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8CED5">
      <w:pPr>
        <w:spacing w:line="253" w:lineRule="auto"/>
        <w:rPr>
          <w:rFonts w:ascii="Arial"/>
          <w:sz w:val="21"/>
        </w:rPr>
      </w:pPr>
    </w:p>
    <w:p w14:paraId="11C838A3">
      <w:pPr>
        <w:spacing w:before="163" w:line="184" w:lineRule="auto"/>
        <w:ind w:left="3128"/>
        <w:jc w:val="right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spacing w:val="-4"/>
          <w:position w:val="-6"/>
          <w:sz w:val="21"/>
          <w:szCs w:val="21"/>
          <w:lang w:val="en-US" w:eastAsia="zh-CN"/>
        </w:rPr>
        <w:t>单号：***********</w:t>
      </w:r>
    </w:p>
    <w:p w14:paraId="39AC1C50">
      <w:pPr>
        <w:spacing w:line="164" w:lineRule="exact"/>
      </w:pPr>
    </w:p>
    <w:p w14:paraId="238C2BBB">
      <w:pPr>
        <w:spacing w:before="31"/>
      </w:pPr>
    </w:p>
    <w:p w14:paraId="1DA0E1D6">
      <w:pPr>
        <w:spacing w:before="379" w:line="186" w:lineRule="auto"/>
        <w:ind w:left="3927"/>
        <w:outlineLvl w:val="0"/>
        <w:rPr>
          <w:rFonts w:ascii="微软雅黑" w:hAnsi="微软雅黑" w:eastAsia="微软雅黑" w:cs="微软雅黑"/>
          <w:sz w:val="38"/>
          <w:szCs w:val="38"/>
        </w:rPr>
      </w:pPr>
      <w:r>
        <w:rPr>
          <w:rFonts w:ascii="微软雅黑" w:hAnsi="微软雅黑" w:eastAsia="微软雅黑" w:cs="微软雅黑"/>
          <w:b/>
          <w:bCs/>
          <w:spacing w:val="1"/>
          <w:sz w:val="38"/>
          <w:szCs w:val="38"/>
        </w:rPr>
        <w:t>江苏省无锡交通高等职业技术学校资产计价入库单</w:t>
      </w:r>
    </w:p>
    <w:p w14:paraId="0E0D6E38">
      <w:pPr>
        <w:spacing w:line="47" w:lineRule="exact"/>
      </w:pPr>
    </w:p>
    <w:tbl>
      <w:tblPr>
        <w:tblStyle w:val="4"/>
        <w:tblW w:w="1576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3"/>
        <w:gridCol w:w="1473"/>
        <w:gridCol w:w="2153"/>
        <w:gridCol w:w="1133"/>
        <w:gridCol w:w="1020"/>
        <w:gridCol w:w="1360"/>
        <w:gridCol w:w="1586"/>
        <w:gridCol w:w="1700"/>
        <w:gridCol w:w="2606"/>
        <w:gridCol w:w="1139"/>
      </w:tblGrid>
      <w:tr w14:paraId="1469A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593" w:type="dxa"/>
            <w:vAlign w:val="top"/>
          </w:tcPr>
          <w:p w14:paraId="541F7E0B">
            <w:pPr>
              <w:pStyle w:val="5"/>
              <w:spacing w:before="114" w:line="186" w:lineRule="auto"/>
              <w:ind w:left="608"/>
            </w:pPr>
            <w:r>
              <w:rPr>
                <w:spacing w:val="-2"/>
              </w:rPr>
              <w:t>名称</w:t>
            </w:r>
          </w:p>
        </w:tc>
        <w:tc>
          <w:tcPr>
            <w:tcW w:w="1473" w:type="dxa"/>
            <w:vAlign w:val="top"/>
          </w:tcPr>
          <w:p w14:paraId="5011BAF5">
            <w:pPr>
              <w:pStyle w:val="5"/>
              <w:spacing w:before="114" w:line="186" w:lineRule="auto"/>
              <w:ind w:left="560"/>
            </w:pPr>
            <w:r>
              <w:rPr>
                <w:spacing w:val="-6"/>
              </w:rPr>
              <w:t>品牌</w:t>
            </w:r>
          </w:p>
        </w:tc>
        <w:tc>
          <w:tcPr>
            <w:tcW w:w="2153" w:type="dxa"/>
            <w:vAlign w:val="top"/>
          </w:tcPr>
          <w:p w14:paraId="6CE816D0">
            <w:pPr>
              <w:pStyle w:val="5"/>
              <w:spacing w:before="113" w:line="186" w:lineRule="auto"/>
              <w:ind w:left="695"/>
            </w:pPr>
            <w:r>
              <w:rPr>
                <w:spacing w:val="-1"/>
              </w:rPr>
              <w:t>规格型号</w:t>
            </w:r>
          </w:p>
        </w:tc>
        <w:tc>
          <w:tcPr>
            <w:tcW w:w="1133" w:type="dxa"/>
            <w:vAlign w:val="top"/>
          </w:tcPr>
          <w:p w14:paraId="6438B55A">
            <w:pPr>
              <w:pStyle w:val="5"/>
              <w:spacing w:before="114" w:line="185" w:lineRule="auto"/>
              <w:ind w:left="378"/>
            </w:pPr>
            <w:r>
              <w:rPr>
                <w:spacing w:val="-2"/>
              </w:rPr>
              <w:t>单价</w:t>
            </w:r>
          </w:p>
        </w:tc>
        <w:tc>
          <w:tcPr>
            <w:tcW w:w="1020" w:type="dxa"/>
            <w:vAlign w:val="top"/>
          </w:tcPr>
          <w:p w14:paraId="18B543A6">
            <w:pPr>
              <w:pStyle w:val="5"/>
              <w:spacing w:before="113" w:line="185" w:lineRule="auto"/>
              <w:ind w:left="322"/>
            </w:pPr>
            <w:r>
              <w:rPr>
                <w:spacing w:val="-2"/>
              </w:rPr>
              <w:t>数量</w:t>
            </w:r>
          </w:p>
        </w:tc>
        <w:tc>
          <w:tcPr>
            <w:tcW w:w="1360" w:type="dxa"/>
            <w:vAlign w:val="top"/>
          </w:tcPr>
          <w:p w14:paraId="7FDD0221">
            <w:pPr>
              <w:pStyle w:val="5"/>
              <w:spacing w:before="114" w:line="185" w:lineRule="auto"/>
              <w:ind w:left="496"/>
            </w:pPr>
            <w:r>
              <w:rPr>
                <w:spacing w:val="-3"/>
              </w:rPr>
              <w:t>总价</w:t>
            </w:r>
          </w:p>
        </w:tc>
        <w:tc>
          <w:tcPr>
            <w:tcW w:w="1586" w:type="dxa"/>
            <w:vAlign w:val="top"/>
          </w:tcPr>
          <w:p w14:paraId="151668DE">
            <w:pPr>
              <w:pStyle w:val="5"/>
              <w:spacing w:before="114" w:line="185" w:lineRule="auto"/>
              <w:ind w:left="422"/>
            </w:pPr>
            <w:r>
              <w:rPr>
                <w:spacing w:val="-3"/>
              </w:rPr>
              <w:t>资产类别</w:t>
            </w:r>
          </w:p>
        </w:tc>
        <w:tc>
          <w:tcPr>
            <w:tcW w:w="1700" w:type="dxa"/>
            <w:vAlign w:val="top"/>
          </w:tcPr>
          <w:p w14:paraId="5869F921">
            <w:pPr>
              <w:pStyle w:val="5"/>
              <w:spacing w:before="114" w:line="186" w:lineRule="auto"/>
              <w:ind w:left="473"/>
            </w:pPr>
            <w:r>
              <w:rPr>
                <w:spacing w:val="-1"/>
              </w:rPr>
              <w:t>保管部门</w:t>
            </w:r>
          </w:p>
        </w:tc>
        <w:tc>
          <w:tcPr>
            <w:tcW w:w="2606" w:type="dxa"/>
            <w:vAlign w:val="top"/>
          </w:tcPr>
          <w:p w14:paraId="405053E3">
            <w:pPr>
              <w:pStyle w:val="5"/>
              <w:spacing w:before="114" w:line="185" w:lineRule="auto"/>
              <w:ind w:left="925"/>
            </w:pPr>
            <w:r>
              <w:rPr>
                <w:spacing w:val="-1"/>
              </w:rPr>
              <w:t>存放地点</w:t>
            </w:r>
          </w:p>
        </w:tc>
        <w:tc>
          <w:tcPr>
            <w:tcW w:w="1139" w:type="dxa"/>
            <w:vAlign w:val="top"/>
          </w:tcPr>
          <w:p w14:paraId="0DF616A9">
            <w:pPr>
              <w:pStyle w:val="5"/>
              <w:spacing w:before="114" w:line="186" w:lineRule="auto"/>
              <w:ind w:left="287"/>
            </w:pPr>
            <w:r>
              <w:rPr>
                <w:spacing w:val="-2"/>
              </w:rPr>
              <w:t>保管人</w:t>
            </w:r>
          </w:p>
        </w:tc>
      </w:tr>
      <w:tr w14:paraId="5DDB7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0" w:hRule="atLeast"/>
        </w:trPr>
        <w:tc>
          <w:tcPr>
            <w:tcW w:w="1593" w:type="dxa"/>
            <w:vAlign w:val="top"/>
          </w:tcPr>
          <w:p w14:paraId="43102E73">
            <w:pPr>
              <w:pStyle w:val="5"/>
              <w:spacing w:before="112" w:line="187" w:lineRule="auto"/>
              <w:ind w:left="625"/>
            </w:pPr>
          </w:p>
        </w:tc>
        <w:tc>
          <w:tcPr>
            <w:tcW w:w="1473" w:type="dxa"/>
            <w:vAlign w:val="top"/>
          </w:tcPr>
          <w:p w14:paraId="706D0BE4">
            <w:pPr>
              <w:pStyle w:val="5"/>
              <w:spacing w:before="111" w:line="186" w:lineRule="auto"/>
              <w:ind w:left="162"/>
            </w:pPr>
          </w:p>
        </w:tc>
        <w:tc>
          <w:tcPr>
            <w:tcW w:w="2153" w:type="dxa"/>
            <w:vAlign w:val="top"/>
          </w:tcPr>
          <w:p w14:paraId="0A4B1BF6">
            <w:pPr>
              <w:pStyle w:val="5"/>
              <w:spacing w:before="111" w:line="186" w:lineRule="auto"/>
              <w:ind w:left="503"/>
            </w:pPr>
          </w:p>
        </w:tc>
        <w:tc>
          <w:tcPr>
            <w:tcW w:w="1133" w:type="dxa"/>
            <w:vAlign w:val="top"/>
          </w:tcPr>
          <w:p w14:paraId="211F1CF5">
            <w:pPr>
              <w:pStyle w:val="5"/>
              <w:spacing w:before="111" w:line="203" w:lineRule="auto"/>
              <w:jc w:val="center"/>
              <w:rPr>
                <w:rFonts w:hint="default" w:eastAsia="微软雅黑"/>
                <w:lang w:val="en-US" w:eastAsia="zh-CN"/>
              </w:rPr>
            </w:pPr>
          </w:p>
        </w:tc>
        <w:tc>
          <w:tcPr>
            <w:tcW w:w="1020" w:type="dxa"/>
            <w:vAlign w:val="top"/>
          </w:tcPr>
          <w:p w14:paraId="25D892EA">
            <w:pPr>
              <w:pStyle w:val="5"/>
              <w:spacing w:before="111" w:line="203" w:lineRule="auto"/>
              <w:ind w:left="324"/>
            </w:pPr>
          </w:p>
        </w:tc>
        <w:tc>
          <w:tcPr>
            <w:tcW w:w="1360" w:type="dxa"/>
            <w:vAlign w:val="top"/>
          </w:tcPr>
          <w:p w14:paraId="106EA53A">
            <w:pPr>
              <w:pStyle w:val="5"/>
              <w:spacing w:before="112" w:line="203" w:lineRule="auto"/>
              <w:ind w:left="299"/>
            </w:pPr>
          </w:p>
        </w:tc>
        <w:tc>
          <w:tcPr>
            <w:tcW w:w="1586" w:type="dxa"/>
            <w:vAlign w:val="top"/>
          </w:tcPr>
          <w:p w14:paraId="1E9E0322">
            <w:pPr>
              <w:pStyle w:val="5"/>
              <w:spacing w:before="111" w:line="186" w:lineRule="auto"/>
              <w:ind w:left="337"/>
            </w:pPr>
          </w:p>
        </w:tc>
        <w:tc>
          <w:tcPr>
            <w:tcW w:w="1700" w:type="dxa"/>
            <w:vAlign w:val="top"/>
          </w:tcPr>
          <w:p w14:paraId="781E9EB2">
            <w:pPr>
              <w:pStyle w:val="5"/>
              <w:spacing w:before="111" w:line="186" w:lineRule="auto"/>
              <w:ind w:left="300"/>
            </w:pPr>
          </w:p>
        </w:tc>
        <w:tc>
          <w:tcPr>
            <w:tcW w:w="2606" w:type="dxa"/>
            <w:vAlign w:val="top"/>
          </w:tcPr>
          <w:p w14:paraId="055AC691">
            <w:pPr>
              <w:pStyle w:val="5"/>
              <w:spacing w:before="111" w:line="186" w:lineRule="auto"/>
              <w:ind w:left="597"/>
            </w:pPr>
          </w:p>
        </w:tc>
        <w:tc>
          <w:tcPr>
            <w:tcW w:w="1139" w:type="dxa"/>
            <w:vAlign w:val="top"/>
          </w:tcPr>
          <w:p w14:paraId="3F0D08C0">
            <w:pPr>
              <w:pStyle w:val="5"/>
              <w:spacing w:before="112" w:line="185" w:lineRule="auto"/>
              <w:ind w:left="286"/>
            </w:pPr>
          </w:p>
        </w:tc>
      </w:tr>
      <w:tr w14:paraId="030ECD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7" w:hRule="atLeast"/>
        </w:trPr>
        <w:tc>
          <w:tcPr>
            <w:tcW w:w="1593" w:type="dxa"/>
            <w:vAlign w:val="top"/>
          </w:tcPr>
          <w:p w14:paraId="0BAA0288">
            <w:pPr>
              <w:pStyle w:val="5"/>
              <w:spacing w:before="115" w:line="186" w:lineRule="auto"/>
              <w:ind w:left="608"/>
            </w:pPr>
          </w:p>
        </w:tc>
        <w:tc>
          <w:tcPr>
            <w:tcW w:w="1473" w:type="dxa"/>
            <w:vAlign w:val="top"/>
          </w:tcPr>
          <w:p w14:paraId="02654F2E">
            <w:pPr>
              <w:pStyle w:val="5"/>
              <w:spacing w:before="115" w:line="186" w:lineRule="auto"/>
              <w:ind w:left="548"/>
            </w:pPr>
          </w:p>
        </w:tc>
        <w:tc>
          <w:tcPr>
            <w:tcW w:w="2153" w:type="dxa"/>
            <w:vAlign w:val="top"/>
          </w:tcPr>
          <w:p w14:paraId="2AF29624">
            <w:pPr>
              <w:pStyle w:val="5"/>
              <w:spacing w:before="115" w:line="186" w:lineRule="auto"/>
              <w:ind w:left="890"/>
            </w:pPr>
          </w:p>
        </w:tc>
        <w:tc>
          <w:tcPr>
            <w:tcW w:w="1133" w:type="dxa"/>
            <w:vAlign w:val="top"/>
          </w:tcPr>
          <w:p w14:paraId="37B284C1">
            <w:pPr>
              <w:pStyle w:val="5"/>
              <w:spacing w:before="115" w:line="203" w:lineRule="auto"/>
              <w:ind w:left="295"/>
              <w:rPr>
                <w:rFonts w:hint="default" w:eastAsia="微软雅黑"/>
                <w:lang w:val="en-US" w:eastAsia="zh-CN"/>
              </w:rPr>
            </w:pPr>
          </w:p>
        </w:tc>
        <w:tc>
          <w:tcPr>
            <w:tcW w:w="1020" w:type="dxa"/>
            <w:vAlign w:val="top"/>
          </w:tcPr>
          <w:p w14:paraId="55529606">
            <w:pPr>
              <w:pStyle w:val="5"/>
              <w:spacing w:before="115" w:line="203" w:lineRule="auto"/>
              <w:ind w:left="382"/>
            </w:pPr>
          </w:p>
        </w:tc>
        <w:tc>
          <w:tcPr>
            <w:tcW w:w="1360" w:type="dxa"/>
            <w:vAlign w:val="top"/>
          </w:tcPr>
          <w:p w14:paraId="70AE23C7">
            <w:pPr>
              <w:pStyle w:val="5"/>
              <w:spacing w:before="115" w:line="203" w:lineRule="auto"/>
              <w:ind w:left="314"/>
            </w:pPr>
          </w:p>
        </w:tc>
        <w:tc>
          <w:tcPr>
            <w:tcW w:w="1586" w:type="dxa"/>
            <w:vAlign w:val="top"/>
          </w:tcPr>
          <w:p w14:paraId="0E34DBF7">
            <w:pPr>
              <w:pStyle w:val="5"/>
              <w:spacing w:before="115" w:line="185" w:lineRule="auto"/>
              <w:ind w:right="22"/>
              <w:jc w:val="right"/>
            </w:pPr>
          </w:p>
        </w:tc>
        <w:tc>
          <w:tcPr>
            <w:tcW w:w="1700" w:type="dxa"/>
            <w:vAlign w:val="top"/>
          </w:tcPr>
          <w:p w14:paraId="762F07DE">
            <w:pPr>
              <w:pStyle w:val="5"/>
              <w:spacing w:before="115" w:line="186" w:lineRule="auto"/>
              <w:ind w:left="300"/>
            </w:pPr>
          </w:p>
        </w:tc>
        <w:tc>
          <w:tcPr>
            <w:tcW w:w="2606" w:type="dxa"/>
            <w:vAlign w:val="top"/>
          </w:tcPr>
          <w:p w14:paraId="7CF9F809">
            <w:pPr>
              <w:pStyle w:val="5"/>
              <w:spacing w:before="114" w:line="185" w:lineRule="auto"/>
              <w:ind w:left="1022"/>
            </w:pPr>
          </w:p>
        </w:tc>
        <w:tc>
          <w:tcPr>
            <w:tcW w:w="1139" w:type="dxa"/>
            <w:vAlign w:val="top"/>
          </w:tcPr>
          <w:p w14:paraId="5706FB9D">
            <w:pPr>
              <w:pStyle w:val="5"/>
              <w:spacing w:before="115" w:line="185" w:lineRule="auto"/>
              <w:ind w:left="286"/>
            </w:pPr>
          </w:p>
        </w:tc>
      </w:tr>
      <w:tr w14:paraId="5D595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7" w:hRule="atLeast"/>
        </w:trPr>
        <w:tc>
          <w:tcPr>
            <w:tcW w:w="1593" w:type="dxa"/>
            <w:vAlign w:val="top"/>
          </w:tcPr>
          <w:p w14:paraId="4A471D07">
            <w:pPr>
              <w:pStyle w:val="5"/>
              <w:spacing w:before="115" w:line="186" w:lineRule="auto"/>
              <w:jc w:val="center"/>
              <w:rPr>
                <w:rFonts w:hint="default" w:eastAsia="微软雅黑"/>
                <w:spacing w:val="-2"/>
                <w:lang w:val="en-US" w:eastAsia="zh-CN"/>
              </w:rPr>
            </w:pPr>
          </w:p>
        </w:tc>
        <w:tc>
          <w:tcPr>
            <w:tcW w:w="1473" w:type="dxa"/>
            <w:vAlign w:val="top"/>
          </w:tcPr>
          <w:p w14:paraId="10C82AA8">
            <w:pPr>
              <w:pStyle w:val="5"/>
              <w:spacing w:before="115" w:line="186" w:lineRule="auto"/>
              <w:jc w:val="center"/>
              <w:rPr>
                <w:rFonts w:hint="default" w:eastAsia="微软雅黑"/>
                <w:spacing w:val="-3"/>
                <w:lang w:val="en-US" w:eastAsia="zh-CN"/>
              </w:rPr>
            </w:pPr>
          </w:p>
        </w:tc>
        <w:tc>
          <w:tcPr>
            <w:tcW w:w="2153" w:type="dxa"/>
            <w:vAlign w:val="top"/>
          </w:tcPr>
          <w:p w14:paraId="264967E6">
            <w:pPr>
              <w:pStyle w:val="5"/>
              <w:spacing w:before="115" w:line="186" w:lineRule="auto"/>
              <w:jc w:val="center"/>
              <w:rPr>
                <w:rFonts w:hint="default" w:eastAsia="微软雅黑"/>
                <w:spacing w:val="-3"/>
                <w:lang w:val="en-US" w:eastAsia="zh-CN"/>
              </w:rPr>
            </w:pPr>
          </w:p>
        </w:tc>
        <w:tc>
          <w:tcPr>
            <w:tcW w:w="1133" w:type="dxa"/>
            <w:vAlign w:val="top"/>
          </w:tcPr>
          <w:p w14:paraId="5DA0850B">
            <w:pPr>
              <w:pStyle w:val="5"/>
              <w:spacing w:before="115" w:line="203" w:lineRule="auto"/>
              <w:jc w:val="center"/>
              <w:rPr>
                <w:rFonts w:hint="default" w:eastAsia="微软雅黑"/>
                <w:spacing w:val="-7"/>
                <w:lang w:val="en-US" w:eastAsia="zh-CN"/>
              </w:rPr>
            </w:pPr>
          </w:p>
        </w:tc>
        <w:tc>
          <w:tcPr>
            <w:tcW w:w="1020" w:type="dxa"/>
            <w:vAlign w:val="top"/>
          </w:tcPr>
          <w:p w14:paraId="601C6AF7">
            <w:pPr>
              <w:pStyle w:val="5"/>
              <w:spacing w:before="115" w:line="203" w:lineRule="auto"/>
              <w:jc w:val="center"/>
              <w:rPr>
                <w:rFonts w:hint="eastAsia" w:eastAsia="微软雅黑"/>
                <w:spacing w:val="-16"/>
                <w:lang w:val="en-US" w:eastAsia="zh-CN"/>
              </w:rPr>
            </w:pPr>
          </w:p>
        </w:tc>
        <w:tc>
          <w:tcPr>
            <w:tcW w:w="1360" w:type="dxa"/>
            <w:vAlign w:val="top"/>
          </w:tcPr>
          <w:p w14:paraId="3D67FA9C">
            <w:pPr>
              <w:pStyle w:val="5"/>
              <w:spacing w:before="115" w:line="203" w:lineRule="auto"/>
              <w:jc w:val="center"/>
              <w:rPr>
                <w:rFonts w:hint="default" w:eastAsia="微软雅黑"/>
                <w:spacing w:val="-10"/>
                <w:lang w:val="en-US" w:eastAsia="zh-CN"/>
              </w:rPr>
            </w:pPr>
          </w:p>
        </w:tc>
        <w:tc>
          <w:tcPr>
            <w:tcW w:w="1586" w:type="dxa"/>
            <w:vAlign w:val="top"/>
          </w:tcPr>
          <w:p w14:paraId="0CF73D31">
            <w:pPr>
              <w:pStyle w:val="5"/>
              <w:spacing w:before="115" w:line="185" w:lineRule="auto"/>
              <w:ind w:right="22"/>
              <w:jc w:val="center"/>
              <w:rPr>
                <w:rFonts w:hint="default" w:eastAsia="微软雅黑"/>
                <w:spacing w:val="-1"/>
                <w:lang w:val="en-US" w:eastAsia="zh-CN"/>
              </w:rPr>
            </w:pPr>
          </w:p>
        </w:tc>
        <w:tc>
          <w:tcPr>
            <w:tcW w:w="1700" w:type="dxa"/>
            <w:vAlign w:val="top"/>
          </w:tcPr>
          <w:p w14:paraId="366A6E4C">
            <w:pPr>
              <w:pStyle w:val="5"/>
              <w:spacing w:before="115" w:line="186" w:lineRule="auto"/>
              <w:ind w:left="300"/>
              <w:jc w:val="both"/>
              <w:rPr>
                <w:rFonts w:hint="default" w:eastAsia="微软雅黑"/>
                <w:spacing w:val="-3"/>
                <w:lang w:val="en-US" w:eastAsia="zh-CN"/>
              </w:rPr>
            </w:pPr>
          </w:p>
        </w:tc>
        <w:tc>
          <w:tcPr>
            <w:tcW w:w="2606" w:type="dxa"/>
            <w:vAlign w:val="top"/>
          </w:tcPr>
          <w:p w14:paraId="10E26E99">
            <w:pPr>
              <w:pStyle w:val="5"/>
              <w:spacing w:before="114" w:line="185" w:lineRule="auto"/>
              <w:jc w:val="center"/>
              <w:rPr>
                <w:rFonts w:hint="default" w:eastAsia="微软雅黑"/>
                <w:spacing w:val="-2"/>
                <w:lang w:val="en-US" w:eastAsia="zh-CN"/>
              </w:rPr>
            </w:pPr>
          </w:p>
        </w:tc>
        <w:tc>
          <w:tcPr>
            <w:tcW w:w="1139" w:type="dxa"/>
            <w:vAlign w:val="top"/>
          </w:tcPr>
          <w:p w14:paraId="52B03B3B">
            <w:pPr>
              <w:pStyle w:val="5"/>
              <w:spacing w:before="115" w:line="185" w:lineRule="auto"/>
              <w:jc w:val="center"/>
              <w:rPr>
                <w:rFonts w:hint="default" w:eastAsia="微软雅黑"/>
                <w:spacing w:val="-1"/>
                <w:lang w:val="en-US" w:eastAsia="zh-CN"/>
              </w:rPr>
            </w:pPr>
          </w:p>
        </w:tc>
      </w:tr>
    </w:tbl>
    <w:p w14:paraId="20D44384">
      <w:pPr>
        <w:rPr>
          <w:rFonts w:ascii="Arial"/>
          <w:sz w:val="21"/>
        </w:rPr>
      </w:pPr>
    </w:p>
    <w:p w14:paraId="58B486D6">
      <w:pPr>
        <w:rPr>
          <w:rFonts w:ascii="Arial"/>
          <w:sz w:val="21"/>
        </w:rPr>
      </w:pPr>
    </w:p>
    <w:tbl>
      <w:tblPr>
        <w:tblStyle w:val="4"/>
        <w:tblpPr w:leftFromText="180" w:rightFromText="180" w:vertAnchor="text" w:horzAnchor="page" w:tblpX="2305" w:tblpY="1099"/>
        <w:tblOverlap w:val="never"/>
        <w:tblW w:w="11879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03"/>
        <w:gridCol w:w="8076"/>
      </w:tblGrid>
      <w:tr w14:paraId="3CE3477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 w:hRule="atLeast"/>
        </w:trPr>
        <w:tc>
          <w:tcPr>
            <w:tcW w:w="3803" w:type="dxa"/>
            <w:vAlign w:val="top"/>
          </w:tcPr>
          <w:p w14:paraId="48172629">
            <w:pPr>
              <w:pStyle w:val="5"/>
              <w:spacing w:before="1" w:line="187" w:lineRule="auto"/>
              <w:ind w:left="19"/>
              <w:rPr>
                <w:sz w:val="30"/>
                <w:szCs w:val="30"/>
              </w:rPr>
            </w:pPr>
            <w:r>
              <w:rPr>
                <w:b/>
                <w:bCs/>
                <w:spacing w:val="-12"/>
                <w:sz w:val="30"/>
                <w:szCs w:val="30"/>
              </w:rPr>
              <w:t>审批记录：</w:t>
            </w:r>
          </w:p>
          <w:p w14:paraId="65466A04">
            <w:pPr>
              <w:spacing w:line="260" w:lineRule="auto"/>
              <w:rPr>
                <w:rFonts w:ascii="Arial"/>
                <w:sz w:val="21"/>
              </w:rPr>
            </w:pPr>
          </w:p>
          <w:p w14:paraId="64A927B6">
            <w:pPr>
              <w:pStyle w:val="5"/>
              <w:spacing w:before="81" w:line="186" w:lineRule="auto"/>
              <w:rPr>
                <w:rFonts w:hint="eastAsia" w:eastAsia="微软雅黑"/>
                <w:lang w:eastAsia="zh-CN"/>
              </w:rPr>
            </w:pPr>
            <w:r>
              <w:rPr>
                <w:spacing w:val="-5"/>
              </w:rPr>
              <w:t>经办人：</w:t>
            </w:r>
            <w:r>
              <w:rPr>
                <w:rFonts w:hint="eastAsia"/>
                <w:spacing w:val="-5"/>
                <w:lang w:val="en-US" w:eastAsia="zh-CN"/>
              </w:rPr>
              <w:t xml:space="preserve"> </w:t>
            </w:r>
          </w:p>
        </w:tc>
        <w:tc>
          <w:tcPr>
            <w:tcW w:w="8076" w:type="dxa"/>
            <w:vAlign w:val="top"/>
          </w:tcPr>
          <w:p w14:paraId="0C372757">
            <w:pPr>
              <w:spacing w:line="330" w:lineRule="auto"/>
              <w:rPr>
                <w:rFonts w:ascii="Arial"/>
                <w:sz w:val="21"/>
              </w:rPr>
            </w:pPr>
          </w:p>
          <w:p w14:paraId="571B4659">
            <w:pPr>
              <w:spacing w:line="330" w:lineRule="auto"/>
              <w:rPr>
                <w:rFonts w:ascii="Arial"/>
                <w:sz w:val="21"/>
              </w:rPr>
            </w:pPr>
          </w:p>
          <w:p w14:paraId="5384C926">
            <w:pPr>
              <w:pStyle w:val="5"/>
              <w:spacing w:before="82" w:line="185" w:lineRule="auto"/>
              <w:ind w:left="279"/>
              <w:rPr>
                <w:rFonts w:hint="eastAsia" w:eastAsia="微软雅黑"/>
                <w:lang w:eastAsia="zh-CN"/>
              </w:rPr>
            </w:pPr>
            <w:r>
              <w:rPr>
                <w:spacing w:val="-3"/>
              </w:rPr>
              <w:t>经办部门负责人：</w:t>
            </w:r>
            <w:r>
              <w:rPr>
                <w:rFonts w:hint="eastAsia"/>
                <w:spacing w:val="-3"/>
                <w:lang w:val="en-US" w:eastAsia="zh-CN"/>
              </w:rPr>
              <w:t xml:space="preserve">                                               </w:t>
            </w:r>
            <w:r>
              <w:rPr>
                <w:spacing w:val="-3"/>
              </w:rPr>
              <w:t xml:space="preserve">   资</w:t>
            </w:r>
            <w:r>
              <w:rPr>
                <w:spacing w:val="-4"/>
              </w:rPr>
              <w:t>产审批：</w:t>
            </w:r>
            <w:r>
              <w:rPr>
                <w:rFonts w:hint="eastAsia"/>
                <w:spacing w:val="-4"/>
                <w:lang w:val="en-US" w:eastAsia="zh-CN"/>
              </w:rPr>
              <w:t xml:space="preserve"> </w:t>
            </w:r>
          </w:p>
        </w:tc>
      </w:tr>
      <w:tr w14:paraId="4D56DE3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3803" w:type="dxa"/>
            <w:vAlign w:val="top"/>
          </w:tcPr>
          <w:p w14:paraId="4CF1E8A3">
            <w:pPr>
              <w:pStyle w:val="5"/>
              <w:spacing w:before="245" w:line="180" w:lineRule="exact"/>
              <w:rPr>
                <w:rFonts w:hint="eastAsia" w:eastAsia="微软雅黑"/>
                <w:lang w:eastAsia="zh-CN"/>
              </w:rPr>
            </w:pPr>
          </w:p>
        </w:tc>
        <w:tc>
          <w:tcPr>
            <w:tcW w:w="8076" w:type="dxa"/>
            <w:vAlign w:val="top"/>
          </w:tcPr>
          <w:p w14:paraId="26CCA752">
            <w:pPr>
              <w:pStyle w:val="5"/>
              <w:wordWrap w:val="0"/>
              <w:spacing w:before="245" w:line="180" w:lineRule="exact"/>
              <w:jc w:val="right"/>
              <w:rPr>
                <w:rFonts w:hint="default" w:eastAsia="微软雅黑"/>
                <w:lang w:val="en-US" w:eastAsia="zh-CN"/>
              </w:rPr>
            </w:pPr>
          </w:p>
        </w:tc>
      </w:tr>
    </w:tbl>
    <w:p w14:paraId="04C359A3">
      <w:pPr>
        <w:rPr>
          <w:rFonts w:ascii="Arial"/>
          <w:sz w:val="21"/>
        </w:rPr>
      </w:pPr>
    </w:p>
    <w:p w14:paraId="1A8E65E1">
      <w:pPr>
        <w:rPr>
          <w:rFonts w:ascii="Arial"/>
          <w:sz w:val="21"/>
        </w:rPr>
      </w:pPr>
    </w:p>
    <w:p w14:paraId="281E373C">
      <w:pPr>
        <w:rPr>
          <w:rFonts w:ascii="Arial"/>
          <w:sz w:val="21"/>
        </w:rPr>
      </w:pPr>
    </w:p>
    <w:p w14:paraId="3D05F0DA">
      <w:pPr>
        <w:rPr>
          <w:rFonts w:ascii="Arial"/>
          <w:sz w:val="21"/>
        </w:rPr>
      </w:pPr>
    </w:p>
    <w:p w14:paraId="48868D16">
      <w:pPr>
        <w:rPr>
          <w:rFonts w:ascii="Arial"/>
          <w:sz w:val="21"/>
        </w:rPr>
      </w:pPr>
    </w:p>
    <w:p w14:paraId="5FFE45FB">
      <w:pPr>
        <w:rPr>
          <w:rFonts w:ascii="Arial"/>
          <w:sz w:val="21"/>
        </w:rPr>
      </w:pPr>
    </w:p>
    <w:p w14:paraId="7260C5A4">
      <w:pPr>
        <w:rPr>
          <w:rFonts w:ascii="Arial"/>
          <w:sz w:val="21"/>
        </w:rPr>
      </w:pPr>
    </w:p>
    <w:p w14:paraId="493468C1">
      <w:pPr>
        <w:rPr>
          <w:rFonts w:ascii="Arial"/>
          <w:sz w:val="21"/>
        </w:rPr>
      </w:pPr>
    </w:p>
    <w:p w14:paraId="52460C2C">
      <w:pPr>
        <w:rPr>
          <w:rFonts w:ascii="Arial"/>
          <w:sz w:val="21"/>
        </w:rPr>
      </w:pPr>
    </w:p>
    <w:p w14:paraId="28C839FB">
      <w:pPr>
        <w:rPr>
          <w:rFonts w:ascii="Arial"/>
          <w:sz w:val="21"/>
        </w:rPr>
      </w:pPr>
    </w:p>
    <w:p w14:paraId="5A756240">
      <w:pPr>
        <w:rPr>
          <w:rFonts w:ascii="Arial"/>
          <w:sz w:val="21"/>
        </w:rPr>
      </w:pPr>
    </w:p>
    <w:p w14:paraId="44E89A6D">
      <w:pPr>
        <w:rPr>
          <w:rFonts w:ascii="Arial"/>
          <w:sz w:val="21"/>
        </w:rPr>
      </w:pPr>
    </w:p>
    <w:p w14:paraId="5546162E">
      <w:pPr>
        <w:rPr>
          <w:rFonts w:ascii="Arial"/>
          <w:sz w:val="21"/>
        </w:rPr>
      </w:pPr>
    </w:p>
    <w:p w14:paraId="3A18C76C">
      <w:pPr>
        <w:rPr>
          <w:rFonts w:ascii="Arial"/>
          <w:sz w:val="21"/>
        </w:rPr>
      </w:pPr>
    </w:p>
    <w:p w14:paraId="0DE86456">
      <w:pPr>
        <w:rPr>
          <w:rFonts w:hint="eastAsia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>填写说明：1.“单号”与报销封面一致</w:t>
      </w:r>
    </w:p>
    <w:p w14:paraId="59B4E691">
      <w:pPr>
        <w:ind w:firstLine="1050" w:firstLineChars="500"/>
        <w:rPr>
          <w:rFonts w:hint="default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>2.审批记录与报销封面审批一致</w:t>
      </w:r>
    </w:p>
    <w:sectPr>
      <w:pgSz w:w="16838" w:h="11906"/>
      <w:pgMar w:top="1011" w:right="503" w:bottom="0" w:left="56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7849B2"/>
    <w:rsid w:val="066740AF"/>
    <w:rsid w:val="0969226A"/>
    <w:rsid w:val="13054347"/>
    <w:rsid w:val="280D6539"/>
    <w:rsid w:val="2CBF4944"/>
    <w:rsid w:val="2CEF46B1"/>
    <w:rsid w:val="2E1F48CE"/>
    <w:rsid w:val="302C3161"/>
    <w:rsid w:val="39477622"/>
    <w:rsid w:val="3D52128F"/>
    <w:rsid w:val="45A02594"/>
    <w:rsid w:val="498822ED"/>
    <w:rsid w:val="5520724E"/>
    <w:rsid w:val="65547084"/>
    <w:rsid w:val="686716AC"/>
    <w:rsid w:val="72C843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34b250d8-c279-4cb3-8c9b-a6fb3e2d9a99</errorID>
      <errorWord>： </errorWord>
      <group>L1_Punc</group>
      <groupName>标点问题</groupName>
      <ability>L2_Punc_CN</ability>
      <abilityName>标点符号问题</abilityName>
      <candidateList>
        <item/>
      </candidateList>
      <explain/>
      <paraID>145EB608</paraID>
      <start>1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33f0a11-bd48-420a-8426-4129329600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77</Words>
  <Characters>85</Characters>
  <TotalTime>3</TotalTime>
  <ScaleCrop>false</ScaleCrop>
  <LinksUpToDate>false</LinksUpToDate>
  <CharactersWithSpaces>137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2026-09-15T15:50:00Z</dcterms:created>
  <dc:creator>张成</dc:creator>
  <cp:lastModifiedBy>7</cp:lastModifiedBy>
  <dcterms:modified xsi:type="dcterms:W3CDTF">2026-10-14T08:33:49Z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2026-09-15T16:03:26Z</vt:filetime>
  </property>
  <property fmtid="{D5CDD505-2E9C-101B-9397-08002B2CF9AE}" pid="4" name="KSOTemplateDocerSaveRecord">
    <vt:lpwstr>eyJoZGlkIjoiZjkzOWQ2OGM3NmY1MmJmM2QwMTk3MzQ2YmQ1NjI1MDUiLCJ1c2VySWQiOiIyNTY2ODc1NzkifQ==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115192DD28814074BC2CAC4841C0D4A8_12</vt:lpwstr>
  </property>
</Properties>
</file>